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BE4" w:rsidRDefault="00377BE4" w:rsidP="00006A04">
      <w:pPr>
        <w:rPr>
          <w:rFonts w:ascii="Times New Roman" w:hAnsi="Times New Roman"/>
          <w:sz w:val="24"/>
          <w:szCs w:val="24"/>
        </w:rPr>
      </w:pPr>
    </w:p>
    <w:p w:rsidR="00377BE4" w:rsidRPr="00377BE4" w:rsidRDefault="00377BE4" w:rsidP="00377BE4">
      <w:pPr>
        <w:jc w:val="center"/>
        <w:rPr>
          <w:rFonts w:ascii="Times New Roman" w:hAnsi="Times New Roman"/>
          <w:b/>
          <w:sz w:val="32"/>
          <w:szCs w:val="32"/>
        </w:rPr>
      </w:pPr>
      <w:r w:rsidRPr="00377BE4">
        <w:rPr>
          <w:rFonts w:ascii="Times New Roman" w:hAnsi="Times New Roman"/>
          <w:b/>
          <w:sz w:val="32"/>
          <w:szCs w:val="32"/>
        </w:rPr>
        <w:t>Meghívó</w:t>
      </w:r>
    </w:p>
    <w:p w:rsidR="00377BE4" w:rsidRPr="00377BE4" w:rsidRDefault="00377BE4" w:rsidP="00377BE4">
      <w:pPr>
        <w:rPr>
          <w:rFonts w:ascii="Times New Roman" w:hAnsi="Times New Roman"/>
          <w:b/>
          <w:sz w:val="24"/>
          <w:szCs w:val="24"/>
        </w:rPr>
      </w:pPr>
      <w:r w:rsidRPr="00377BE4">
        <w:rPr>
          <w:rFonts w:ascii="Times New Roman" w:hAnsi="Times New Roman"/>
          <w:b/>
          <w:sz w:val="24"/>
          <w:szCs w:val="24"/>
        </w:rPr>
        <w:tab/>
      </w:r>
    </w:p>
    <w:p w:rsidR="00377BE4" w:rsidRPr="00377BE4" w:rsidRDefault="00377BE4" w:rsidP="00377BE4">
      <w:pPr>
        <w:rPr>
          <w:rFonts w:ascii="Times New Roman" w:hAnsi="Times New Roman"/>
          <w:sz w:val="24"/>
          <w:szCs w:val="24"/>
        </w:rPr>
      </w:pPr>
      <w:r w:rsidRPr="00377BE4">
        <w:rPr>
          <w:rFonts w:ascii="Times New Roman" w:hAnsi="Times New Roman"/>
          <w:sz w:val="24"/>
          <w:szCs w:val="24"/>
        </w:rPr>
        <w:t>Kedves Tagtárs!</w:t>
      </w:r>
    </w:p>
    <w:p w:rsidR="00377BE4" w:rsidRPr="00377BE4" w:rsidRDefault="00377BE4" w:rsidP="00377BE4">
      <w:pPr>
        <w:rPr>
          <w:rFonts w:ascii="Times New Roman" w:hAnsi="Times New Roman"/>
          <w:sz w:val="24"/>
          <w:szCs w:val="24"/>
        </w:rPr>
      </w:pPr>
    </w:p>
    <w:p w:rsidR="00377BE4" w:rsidRPr="00377BE4" w:rsidRDefault="00377BE4" w:rsidP="00377BE4">
      <w:pPr>
        <w:rPr>
          <w:rFonts w:ascii="Times New Roman" w:hAnsi="Times New Roman"/>
          <w:sz w:val="24"/>
          <w:szCs w:val="24"/>
        </w:rPr>
      </w:pPr>
      <w:r w:rsidRPr="00377BE4">
        <w:rPr>
          <w:rFonts w:ascii="Times New Roman" w:hAnsi="Times New Roman"/>
          <w:sz w:val="24"/>
          <w:szCs w:val="24"/>
        </w:rPr>
        <w:t xml:space="preserve">Ezúton értesítem, hogy Egyesületünk </w:t>
      </w:r>
      <w:r>
        <w:rPr>
          <w:rFonts w:ascii="Times New Roman" w:hAnsi="Times New Roman"/>
          <w:b/>
          <w:sz w:val="24"/>
          <w:szCs w:val="24"/>
        </w:rPr>
        <w:t>2016. július 27-ére</w:t>
      </w:r>
      <w:r>
        <w:rPr>
          <w:rFonts w:ascii="Times New Roman" w:hAnsi="Times New Roman"/>
          <w:sz w:val="24"/>
          <w:szCs w:val="24"/>
        </w:rPr>
        <w:t xml:space="preserve"> </w:t>
      </w:r>
      <w:r w:rsidRPr="00377BE4">
        <w:rPr>
          <w:rFonts w:ascii="Times New Roman" w:hAnsi="Times New Roman"/>
          <w:b/>
          <w:sz w:val="24"/>
          <w:szCs w:val="24"/>
        </w:rPr>
        <w:t>17 órai</w:t>
      </w:r>
      <w:r w:rsidRPr="00377BE4">
        <w:rPr>
          <w:rFonts w:ascii="Times New Roman" w:hAnsi="Times New Roman"/>
          <w:sz w:val="24"/>
          <w:szCs w:val="24"/>
        </w:rPr>
        <w:t xml:space="preserve"> kezdettel</w:t>
      </w:r>
      <w:r>
        <w:rPr>
          <w:rFonts w:ascii="Times New Roman" w:hAnsi="Times New Roman"/>
          <w:sz w:val="24"/>
          <w:szCs w:val="24"/>
        </w:rPr>
        <w:t xml:space="preserve"> Közgyűlést hív össze</w:t>
      </w:r>
      <w:r w:rsidRPr="00377BE4">
        <w:rPr>
          <w:rFonts w:ascii="Times New Roman" w:hAnsi="Times New Roman"/>
          <w:sz w:val="24"/>
          <w:szCs w:val="24"/>
        </w:rPr>
        <w:t xml:space="preserve"> a Celldömölk, Koptik O. u. 2- szám alatti hivatalos helyiségünkben (Kamaraszínház), amelyre Tagtársat tisztelettel meghívom.</w:t>
      </w:r>
    </w:p>
    <w:p w:rsidR="00377BE4" w:rsidRPr="00377BE4" w:rsidRDefault="00377BE4" w:rsidP="00377BE4">
      <w:pPr>
        <w:rPr>
          <w:rFonts w:ascii="Times New Roman" w:hAnsi="Times New Roman"/>
          <w:i/>
          <w:sz w:val="24"/>
          <w:szCs w:val="24"/>
        </w:rPr>
      </w:pPr>
      <w:r w:rsidRPr="00377BE4">
        <w:rPr>
          <w:rFonts w:ascii="Times New Roman" w:hAnsi="Times New Roman"/>
          <w:i/>
          <w:sz w:val="24"/>
          <w:szCs w:val="24"/>
        </w:rPr>
        <w:t>Napirendi pontok:</w:t>
      </w:r>
    </w:p>
    <w:p w:rsidR="00377BE4" w:rsidRPr="0067005F" w:rsidRDefault="00377BE4" w:rsidP="00377BE4">
      <w:pPr>
        <w:numPr>
          <w:ilvl w:val="0"/>
          <w:numId w:val="1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A Törvényszéki hiánypótlás miatti Alapszabály módosítás</w:t>
      </w:r>
      <w:r w:rsidR="007D0F6A">
        <w:rPr>
          <w:rFonts w:ascii="Times New Roman" w:hAnsi="Times New Roman"/>
          <w:i/>
          <w:sz w:val="24"/>
          <w:szCs w:val="24"/>
        </w:rPr>
        <w:t xml:space="preserve"> elfogadása</w:t>
      </w:r>
    </w:p>
    <w:p w:rsidR="00377BE4" w:rsidRPr="00377BE4" w:rsidRDefault="00377BE4" w:rsidP="00377BE4">
      <w:pPr>
        <w:rPr>
          <w:rFonts w:ascii="Times New Roman" w:hAnsi="Times New Roman"/>
          <w:sz w:val="24"/>
          <w:szCs w:val="24"/>
        </w:rPr>
      </w:pPr>
      <w:r w:rsidRPr="00377BE4">
        <w:rPr>
          <w:rFonts w:ascii="Times New Roman" w:hAnsi="Times New Roman"/>
          <w:sz w:val="24"/>
          <w:szCs w:val="24"/>
        </w:rPr>
        <w:t xml:space="preserve">Amennyiben közgyűlésünk a fent jelzett időpontban nem határozatképes, azt 2016. </w:t>
      </w:r>
      <w:r>
        <w:rPr>
          <w:rFonts w:ascii="Times New Roman" w:hAnsi="Times New Roman"/>
          <w:sz w:val="24"/>
          <w:szCs w:val="24"/>
        </w:rPr>
        <w:t>július 27</w:t>
      </w:r>
      <w:r w:rsidRPr="00377BE4">
        <w:rPr>
          <w:rFonts w:ascii="Times New Roman" w:hAnsi="Times New Roman"/>
          <w:sz w:val="24"/>
          <w:szCs w:val="24"/>
        </w:rPr>
        <w:t>-én 17</w:t>
      </w:r>
      <w:r w:rsidRPr="00377BE4">
        <w:rPr>
          <w:rFonts w:ascii="Times New Roman" w:hAnsi="Times New Roman"/>
          <w:sz w:val="24"/>
          <w:szCs w:val="24"/>
          <w:u w:val="single"/>
          <w:vertAlign w:val="superscript"/>
        </w:rPr>
        <w:t>30</w:t>
      </w:r>
      <w:r w:rsidRPr="00377BE4">
        <w:rPr>
          <w:rFonts w:ascii="Times New Roman" w:hAnsi="Times New Roman"/>
          <w:sz w:val="24"/>
          <w:szCs w:val="24"/>
        </w:rPr>
        <w:t>-ra ismételten összehívom, változatlan napirendi pontok megtárgyalására. Az ismételten összehívott közgyűlés a megjelentek számától függetlenül határozatképes!</w:t>
      </w:r>
    </w:p>
    <w:p w:rsidR="00377BE4" w:rsidRPr="00377BE4" w:rsidRDefault="00377BE4" w:rsidP="00377BE4">
      <w:pPr>
        <w:rPr>
          <w:rFonts w:ascii="Times New Roman" w:hAnsi="Times New Roman"/>
          <w:sz w:val="24"/>
          <w:szCs w:val="24"/>
        </w:rPr>
      </w:pPr>
      <w:r w:rsidRPr="00377BE4">
        <w:rPr>
          <w:rFonts w:ascii="Times New Roman" w:hAnsi="Times New Roman"/>
          <w:sz w:val="24"/>
          <w:szCs w:val="24"/>
        </w:rPr>
        <w:t>Tagtárs megjelenésére feltétlenül számítok!</w:t>
      </w:r>
    </w:p>
    <w:p w:rsidR="00377BE4" w:rsidRPr="00377BE4" w:rsidRDefault="00377BE4" w:rsidP="00377BE4">
      <w:pPr>
        <w:rPr>
          <w:rFonts w:ascii="Times New Roman" w:hAnsi="Times New Roman"/>
          <w:sz w:val="24"/>
          <w:szCs w:val="24"/>
        </w:rPr>
      </w:pPr>
    </w:p>
    <w:p w:rsidR="00377BE4" w:rsidRPr="00377BE4" w:rsidRDefault="00A47973" w:rsidP="00A47973">
      <w:pPr>
        <w:ind w:left="354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Tisztelettel az </w:t>
      </w:r>
      <w:r w:rsidR="00377BE4" w:rsidRPr="00377BE4">
        <w:rPr>
          <w:rFonts w:ascii="Times New Roman" w:hAnsi="Times New Roman"/>
          <w:sz w:val="24"/>
          <w:szCs w:val="24"/>
        </w:rPr>
        <w:t>Elnökség nevében:</w:t>
      </w:r>
    </w:p>
    <w:p w:rsidR="00377BE4" w:rsidRPr="00377BE4" w:rsidRDefault="00A47973" w:rsidP="00377BE4">
      <w:pPr>
        <w:rPr>
          <w:rFonts w:ascii="Times New Roman" w:hAnsi="Times New Roman"/>
          <w:sz w:val="24"/>
          <w:szCs w:val="24"/>
        </w:rPr>
      </w:pPr>
      <w:r w:rsidRPr="00377BE4">
        <w:rPr>
          <w:rFonts w:ascii="Times New Roman" w:hAnsi="Times New Roman"/>
          <w:sz w:val="24"/>
          <w:szCs w:val="24"/>
        </w:rPr>
        <w:t>Celldömölk,</w:t>
      </w:r>
      <w:r>
        <w:rPr>
          <w:rFonts w:ascii="Times New Roman" w:hAnsi="Times New Roman"/>
          <w:sz w:val="24"/>
          <w:szCs w:val="24"/>
        </w:rPr>
        <w:t xml:space="preserve"> 2016. július 19</w:t>
      </w:r>
      <w:r w:rsidRPr="00377BE4">
        <w:rPr>
          <w:rFonts w:ascii="Times New Roman" w:hAnsi="Times New Roman"/>
          <w:sz w:val="24"/>
          <w:szCs w:val="24"/>
        </w:rPr>
        <w:t>.</w:t>
      </w:r>
    </w:p>
    <w:p w:rsidR="00377BE4" w:rsidRPr="00377BE4" w:rsidRDefault="00377BE4" w:rsidP="00377BE4">
      <w:pPr>
        <w:rPr>
          <w:rFonts w:ascii="Times New Roman" w:hAnsi="Times New Roman"/>
          <w:sz w:val="24"/>
          <w:szCs w:val="24"/>
        </w:rPr>
      </w:pPr>
      <w:r w:rsidRPr="00377BE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377BE4">
        <w:rPr>
          <w:rFonts w:ascii="Times New Roman" w:hAnsi="Times New Roman"/>
          <w:sz w:val="24"/>
          <w:szCs w:val="24"/>
        </w:rPr>
        <w:t xml:space="preserve">Nagy Gábor s. </w:t>
      </w:r>
      <w:proofErr w:type="gramStart"/>
      <w:r w:rsidRPr="00377BE4">
        <w:rPr>
          <w:rFonts w:ascii="Times New Roman" w:hAnsi="Times New Roman"/>
          <w:sz w:val="24"/>
          <w:szCs w:val="24"/>
        </w:rPr>
        <w:t>k.</w:t>
      </w:r>
      <w:proofErr w:type="gramEnd"/>
    </w:p>
    <w:p w:rsidR="00377BE4" w:rsidRPr="00377BE4" w:rsidRDefault="00377BE4" w:rsidP="00377BE4">
      <w:pPr>
        <w:rPr>
          <w:rFonts w:ascii="Times New Roman" w:hAnsi="Times New Roman"/>
          <w:sz w:val="24"/>
          <w:szCs w:val="24"/>
        </w:rPr>
      </w:pPr>
      <w:r w:rsidRPr="00377BE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gramStart"/>
      <w:r w:rsidRPr="00377BE4">
        <w:rPr>
          <w:rFonts w:ascii="Times New Roman" w:hAnsi="Times New Roman"/>
          <w:sz w:val="24"/>
          <w:szCs w:val="24"/>
        </w:rPr>
        <w:t>egyesületi</w:t>
      </w:r>
      <w:proofErr w:type="gramEnd"/>
      <w:r w:rsidRPr="00377BE4">
        <w:rPr>
          <w:rFonts w:ascii="Times New Roman" w:hAnsi="Times New Roman"/>
          <w:sz w:val="24"/>
          <w:szCs w:val="24"/>
        </w:rPr>
        <w:t xml:space="preserve"> elnök</w:t>
      </w:r>
    </w:p>
    <w:p w:rsidR="00377BE4" w:rsidRPr="00377BE4" w:rsidRDefault="00377BE4" w:rsidP="00377BE4">
      <w:pPr>
        <w:rPr>
          <w:rFonts w:ascii="Times New Roman" w:hAnsi="Times New Roman"/>
          <w:sz w:val="24"/>
          <w:szCs w:val="24"/>
        </w:rPr>
      </w:pPr>
    </w:p>
    <w:p w:rsidR="00377BE4" w:rsidRPr="00006A04" w:rsidRDefault="00377BE4" w:rsidP="00006A04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377BE4" w:rsidRPr="00006A04" w:rsidSect="008758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59" w:right="1417" w:bottom="1417" w:left="1417" w:header="708" w:footer="19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3C1B" w:rsidRDefault="00E13C1B" w:rsidP="00513624">
      <w:pPr>
        <w:spacing w:after="0" w:line="240" w:lineRule="auto"/>
      </w:pPr>
      <w:r>
        <w:separator/>
      </w:r>
    </w:p>
  </w:endnote>
  <w:endnote w:type="continuationSeparator" w:id="0">
    <w:p w:rsidR="00E13C1B" w:rsidRDefault="00E13C1B" w:rsidP="00513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117" w:rsidRDefault="00E45117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624" w:rsidRDefault="004F3711">
    <w:pPr>
      <w:pStyle w:val="llb"/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-47625</wp:posOffset>
              </wp:positionV>
              <wp:extent cx="6609080" cy="1414780"/>
              <wp:effectExtent l="0" t="0" r="1270" b="4445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09080" cy="14147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5117" w:rsidRPr="00E45117" w:rsidRDefault="00513624" w:rsidP="0003145A">
                          <w:pPr>
                            <w:pStyle w:val="Feladcme"/>
                            <w:ind w:right="35"/>
                            <w:rPr>
                              <w:b/>
                              <w:sz w:val="20"/>
                              <w:lang w:val="de-DE"/>
                            </w:rPr>
                          </w:pPr>
                          <w:r w:rsidRPr="00006A04">
                            <w:rPr>
                              <w:rFonts w:ascii="Century" w:hAnsi="Century"/>
                              <w:i/>
                              <w:szCs w:val="24"/>
                            </w:rPr>
                            <w:br/>
                          </w:r>
                          <w:r w:rsidR="00E45117" w:rsidRPr="00E45117">
                            <w:rPr>
                              <w:b/>
                              <w:sz w:val="28"/>
                              <w:lang w:val="de-DE"/>
                            </w:rPr>
                            <w:t>15 ÉVE CELLDÖMÖLKÖN</w:t>
                          </w:r>
                        </w:p>
                        <w:p w:rsidR="0003145A" w:rsidRPr="00E45117" w:rsidRDefault="0003145A" w:rsidP="0003145A">
                          <w:pPr>
                            <w:pStyle w:val="Feladcme"/>
                            <w:ind w:right="35"/>
                            <w:rPr>
                              <w:sz w:val="20"/>
                              <w:lang w:val="de-DE"/>
                            </w:rPr>
                          </w:pPr>
                          <w:r w:rsidRPr="00E45117">
                            <w:rPr>
                              <w:sz w:val="20"/>
                              <w:lang w:val="de-DE"/>
                            </w:rPr>
                            <w:t xml:space="preserve">9500 • </w:t>
                          </w:r>
                          <w:r w:rsidR="00AE1D83" w:rsidRPr="00E45117">
                            <w:rPr>
                              <w:sz w:val="20"/>
                              <w:lang w:val="de-DE"/>
                            </w:rPr>
                            <w:t>Celldömölk • Dr. Géfin tér 1. p</w:t>
                          </w:r>
                          <w:r w:rsidR="00AE1D83" w:rsidRPr="00E45117">
                            <w:rPr>
                              <w:caps w:val="0"/>
                              <w:sz w:val="20"/>
                              <w:lang w:val="de-DE"/>
                            </w:rPr>
                            <w:t>f</w:t>
                          </w:r>
                          <w:r w:rsidR="00AE1D83" w:rsidRPr="00E45117">
                            <w:rPr>
                              <w:sz w:val="20"/>
                              <w:lang w:val="de-DE"/>
                            </w:rPr>
                            <w:t>.</w:t>
                          </w:r>
                          <w:r w:rsidRPr="00E45117">
                            <w:rPr>
                              <w:sz w:val="20"/>
                              <w:lang w:val="de-DE"/>
                            </w:rPr>
                            <w:t xml:space="preserve"> 183</w:t>
                          </w:r>
                        </w:p>
                        <w:p w:rsidR="0003145A" w:rsidRPr="00E45117" w:rsidRDefault="0003145A" w:rsidP="0003145A">
                          <w:pPr>
                            <w:pStyle w:val="Feladcme"/>
                            <w:ind w:right="35"/>
                            <w:rPr>
                              <w:sz w:val="20"/>
                              <w:lang w:val="de-DE"/>
                            </w:rPr>
                          </w:pPr>
                          <w:r w:rsidRPr="00E45117">
                            <w:rPr>
                              <w:sz w:val="20"/>
                              <w:lang w:val="de-DE"/>
                            </w:rPr>
                            <w:t xml:space="preserve">06-95-521-050, </w:t>
                          </w:r>
                          <w:r w:rsidR="00E45117">
                            <w:rPr>
                              <w:sz w:val="20"/>
                              <w:lang w:val="de-DE"/>
                            </w:rPr>
                            <w:t>06-20-335-17-65, 06-20-535-76-36</w:t>
                          </w:r>
                        </w:p>
                        <w:p w:rsidR="0003145A" w:rsidRPr="00E45117" w:rsidRDefault="0003145A" w:rsidP="0003145A">
                          <w:pPr>
                            <w:pStyle w:val="Feladcme"/>
                            <w:ind w:right="35"/>
                            <w:rPr>
                              <w:sz w:val="20"/>
                              <w:lang w:val="de-DE"/>
                            </w:rPr>
                          </w:pPr>
                          <w:r w:rsidRPr="00E45117">
                            <w:rPr>
                              <w:sz w:val="20"/>
                              <w:lang w:val="de-DE"/>
                            </w:rPr>
                            <w:t>számlaszám: 11747037-20012632-00000000</w:t>
                          </w:r>
                        </w:p>
                        <w:p w:rsidR="0003145A" w:rsidRPr="00E45117" w:rsidRDefault="0003145A" w:rsidP="0003145A">
                          <w:pPr>
                            <w:pStyle w:val="Feladcme"/>
                            <w:ind w:right="35"/>
                            <w:rPr>
                              <w:sz w:val="20"/>
                              <w:lang w:val="de-DE"/>
                            </w:rPr>
                          </w:pPr>
                          <w:r w:rsidRPr="00E45117">
                            <w:rPr>
                              <w:sz w:val="20"/>
                              <w:lang w:val="de-DE"/>
                            </w:rPr>
                            <w:t>adószám: 18882885-2-18</w:t>
                          </w:r>
                        </w:p>
                        <w:p w:rsidR="0003145A" w:rsidRPr="00E45117" w:rsidRDefault="00810933" w:rsidP="0003145A">
                          <w:pPr>
                            <w:pStyle w:val="Feladcme"/>
                            <w:ind w:right="35"/>
                            <w:rPr>
                              <w:sz w:val="22"/>
                              <w:lang w:val="de-DE"/>
                            </w:rPr>
                          </w:pPr>
                          <w:r w:rsidRPr="00E45117">
                            <w:rPr>
                              <w:caps w:val="0"/>
                              <w:sz w:val="20"/>
                              <w:lang w:val="de-DE"/>
                            </w:rPr>
                            <w:t>soltisszinhaz@cellkabel.hu</w:t>
                          </w:r>
                          <w:r w:rsidRPr="00E45117">
                            <w:rPr>
                              <w:caps w:val="0"/>
                              <w:sz w:val="22"/>
                              <w:lang w:val="de-DE"/>
                            </w:rPr>
                            <w:br/>
                            <w:t>www.soltisszinhaz.hu</w:t>
                          </w:r>
                        </w:p>
                        <w:p w:rsidR="00513624" w:rsidRPr="004F3711" w:rsidRDefault="00513624" w:rsidP="00006A04">
                          <w:pPr>
                            <w:pStyle w:val="Jelmondat"/>
                            <w:jc w:val="center"/>
                            <w:rPr>
                              <w:rFonts w:ascii="Century" w:hAnsi="Century"/>
                              <w:sz w:val="22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4F3711">
                            <w:rPr>
                              <w:rFonts w:ascii="Century" w:hAnsi="Century"/>
                              <w:sz w:val="22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margin-left:0;margin-top:-3.75pt;width:520.4pt;height:111.4pt;z-index: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" stroked="f" strokeweight=".25pt">
              <v:textbox>
                <w:txbxContent>
                  <w:p w:rsidR="00E45117" w:rsidRPr="00E45117" w:rsidRDefault="00513624" w:rsidP="0003145A">
                    <w:pPr>
                      <w:pStyle w:val="Feladcme"/>
                      <w:ind w:right="35"/>
                      <w:rPr>
                        <w:b/>
                        <w:sz w:val="20"/>
                        <w:lang w:val="de-DE"/>
                      </w:rPr>
                    </w:pPr>
                    <w:r w:rsidRPr="00006A04">
                      <w:rPr>
                        <w:rFonts w:ascii="Century" w:hAnsi="Century"/>
                        <w:i/>
                        <w:szCs w:val="24"/>
                      </w:rPr>
                      <w:br/>
                    </w:r>
                    <w:r w:rsidR="00E45117" w:rsidRPr="00E45117">
                      <w:rPr>
                        <w:b/>
                        <w:sz w:val="28"/>
                        <w:lang w:val="de-DE"/>
                      </w:rPr>
                      <w:t>15 ÉVE CELLDÖMÖLKÖN</w:t>
                    </w:r>
                  </w:p>
                  <w:p w:rsidR="0003145A" w:rsidRPr="00E45117" w:rsidRDefault="0003145A" w:rsidP="0003145A">
                    <w:pPr>
                      <w:pStyle w:val="Feladcme"/>
                      <w:ind w:right="35"/>
                      <w:rPr>
                        <w:sz w:val="20"/>
                        <w:lang w:val="de-DE"/>
                      </w:rPr>
                    </w:pPr>
                    <w:r w:rsidRPr="00E45117">
                      <w:rPr>
                        <w:sz w:val="20"/>
                        <w:lang w:val="de-DE"/>
                      </w:rPr>
                      <w:t xml:space="preserve">9500 • </w:t>
                    </w:r>
                    <w:r w:rsidR="00AE1D83" w:rsidRPr="00E45117">
                      <w:rPr>
                        <w:sz w:val="20"/>
                        <w:lang w:val="de-DE"/>
                      </w:rPr>
                      <w:t>Celldömölk • Dr. Géfin tér 1. p</w:t>
                    </w:r>
                    <w:r w:rsidR="00AE1D83" w:rsidRPr="00E45117">
                      <w:rPr>
                        <w:caps w:val="0"/>
                        <w:sz w:val="20"/>
                        <w:lang w:val="de-DE"/>
                      </w:rPr>
                      <w:t>f</w:t>
                    </w:r>
                    <w:r w:rsidR="00AE1D83" w:rsidRPr="00E45117">
                      <w:rPr>
                        <w:sz w:val="20"/>
                        <w:lang w:val="de-DE"/>
                      </w:rPr>
                      <w:t>.</w:t>
                    </w:r>
                    <w:r w:rsidRPr="00E45117">
                      <w:rPr>
                        <w:sz w:val="20"/>
                        <w:lang w:val="de-DE"/>
                      </w:rPr>
                      <w:t xml:space="preserve"> 183</w:t>
                    </w:r>
                  </w:p>
                  <w:p w:rsidR="0003145A" w:rsidRPr="00E45117" w:rsidRDefault="0003145A" w:rsidP="0003145A">
                    <w:pPr>
                      <w:pStyle w:val="Feladcme"/>
                      <w:ind w:right="35"/>
                      <w:rPr>
                        <w:sz w:val="20"/>
                        <w:lang w:val="de-DE"/>
                      </w:rPr>
                    </w:pPr>
                    <w:r w:rsidRPr="00E45117">
                      <w:rPr>
                        <w:sz w:val="20"/>
                        <w:lang w:val="de-DE"/>
                      </w:rPr>
                      <w:t xml:space="preserve">06-95-521-050, </w:t>
                    </w:r>
                    <w:r w:rsidR="00E45117">
                      <w:rPr>
                        <w:sz w:val="20"/>
                        <w:lang w:val="de-DE"/>
                      </w:rPr>
                      <w:t>06-20-335-17-65, 06-20-535-76-36</w:t>
                    </w:r>
                  </w:p>
                  <w:p w:rsidR="0003145A" w:rsidRPr="00E45117" w:rsidRDefault="0003145A" w:rsidP="0003145A">
                    <w:pPr>
                      <w:pStyle w:val="Feladcme"/>
                      <w:ind w:right="35"/>
                      <w:rPr>
                        <w:sz w:val="20"/>
                        <w:lang w:val="de-DE"/>
                      </w:rPr>
                    </w:pPr>
                    <w:r w:rsidRPr="00E45117">
                      <w:rPr>
                        <w:sz w:val="20"/>
                        <w:lang w:val="de-DE"/>
                      </w:rPr>
                      <w:t>számlaszám: 11747037-20012632-00000000</w:t>
                    </w:r>
                  </w:p>
                  <w:p w:rsidR="0003145A" w:rsidRPr="00E45117" w:rsidRDefault="0003145A" w:rsidP="0003145A">
                    <w:pPr>
                      <w:pStyle w:val="Feladcme"/>
                      <w:ind w:right="35"/>
                      <w:rPr>
                        <w:sz w:val="20"/>
                        <w:lang w:val="de-DE"/>
                      </w:rPr>
                    </w:pPr>
                    <w:r w:rsidRPr="00E45117">
                      <w:rPr>
                        <w:sz w:val="20"/>
                        <w:lang w:val="de-DE"/>
                      </w:rPr>
                      <w:t>adószám: 18882885-2-18</w:t>
                    </w:r>
                  </w:p>
                  <w:p w:rsidR="0003145A" w:rsidRPr="00E45117" w:rsidRDefault="00810933" w:rsidP="0003145A">
                    <w:pPr>
                      <w:pStyle w:val="Feladcme"/>
                      <w:ind w:right="35"/>
                      <w:rPr>
                        <w:sz w:val="22"/>
                        <w:lang w:val="de-DE"/>
                      </w:rPr>
                    </w:pPr>
                    <w:r w:rsidRPr="00E45117">
                      <w:rPr>
                        <w:caps w:val="0"/>
                        <w:sz w:val="20"/>
                        <w:lang w:val="de-DE"/>
                      </w:rPr>
                      <w:t>soltisszinhaz@cellkabel.hu</w:t>
                    </w:r>
                    <w:r w:rsidRPr="00E45117">
                      <w:rPr>
                        <w:caps w:val="0"/>
                        <w:sz w:val="22"/>
                        <w:lang w:val="de-DE"/>
                      </w:rPr>
                      <w:br/>
                      <w:t>www.soltisszinhaz.hu</w:t>
                    </w:r>
                  </w:p>
                  <w:p w:rsidR="00513624" w:rsidRPr="004F3711" w:rsidRDefault="00513624" w:rsidP="00006A04">
                    <w:pPr>
                      <w:pStyle w:val="Jelmondat"/>
                      <w:jc w:val="center"/>
                      <w:rPr>
                        <w:rFonts w:ascii="Century" w:hAnsi="Century"/>
                        <w:sz w:val="22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 w:rsidRPr="004F3711">
                      <w:rPr>
                        <w:rFonts w:ascii="Century" w:hAnsi="Century"/>
                        <w:sz w:val="22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br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posOffset>-358140</wp:posOffset>
              </wp:positionH>
              <wp:positionV relativeFrom="paragraph">
                <wp:posOffset>88900</wp:posOffset>
              </wp:positionV>
              <wp:extent cx="6477000" cy="0"/>
              <wp:effectExtent l="22860" t="22225" r="15240" b="15875"/>
              <wp:wrapNone/>
              <wp:docPr id="1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77000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BC93B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26" type="#_x0000_t32" style="position:absolute;margin-left:-28.2pt;margin-top:7pt;width:510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" strokeweight="2.25pt"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117" w:rsidRDefault="00E45117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3C1B" w:rsidRDefault="00E13C1B" w:rsidP="00513624">
      <w:pPr>
        <w:spacing w:after="0" w:line="240" w:lineRule="auto"/>
      </w:pPr>
      <w:r>
        <w:separator/>
      </w:r>
    </w:p>
  </w:footnote>
  <w:footnote w:type="continuationSeparator" w:id="0">
    <w:p w:rsidR="00E13C1B" w:rsidRDefault="00E13C1B" w:rsidP="005136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117" w:rsidRDefault="00E45117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624" w:rsidRDefault="004F3711">
    <w:pPr>
      <w:pStyle w:val="lfej"/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4588510</wp:posOffset>
              </wp:positionH>
              <wp:positionV relativeFrom="paragraph">
                <wp:posOffset>-37465</wp:posOffset>
              </wp:positionV>
              <wp:extent cx="1863090" cy="723265"/>
              <wp:effectExtent l="11430" t="78740" r="78105" b="7620"/>
              <wp:wrapSquare wrapText="bothSides"/>
              <wp:docPr id="7" name="AutoShap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63090" cy="723265"/>
                      </a:xfrm>
                      <a:prstGeom prst="horizontalScroll">
                        <a:avLst>
                          <a:gd name="adj" fmla="val 12500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>
                        <a:outerShdw dist="107763" dir="18900000" algn="ctr" rotWithShape="0">
                          <a:srgbClr val="808080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:rsidR="0003145A" w:rsidRPr="004F3711" w:rsidRDefault="0003145A" w:rsidP="00810933">
                          <w:pPr>
                            <w:jc w:val="center"/>
                            <w:rPr>
                              <w:rFonts w:ascii="Book Antiqua" w:hAnsi="Book Antiqua"/>
                              <w:b/>
                              <w:sz w:val="16"/>
                              <w:szCs w:val="16"/>
                            </w:rPr>
                          </w:pPr>
                          <w:r w:rsidRPr="004F3711">
                            <w:rPr>
                              <w:rFonts w:ascii="Book Antiqua" w:hAnsi="Book Antiqua"/>
                              <w:b/>
                              <w:sz w:val="16"/>
                              <w:szCs w:val="16"/>
                            </w:rPr>
                            <w:t xml:space="preserve">A Csokonai Vitéz Mihály </w:t>
                          </w:r>
                          <w:r w:rsidRPr="004F3711">
                            <w:rPr>
                              <w:rFonts w:ascii="Book Antiqua" w:hAnsi="Book Antiqua"/>
                              <w:b/>
                              <w:sz w:val="16"/>
                              <w:szCs w:val="16"/>
                            </w:rPr>
                            <w:br/>
                            <w:t xml:space="preserve">Közösségi Díj </w:t>
                          </w:r>
                          <w:r w:rsidR="00810933" w:rsidRPr="004F3711">
                            <w:rPr>
                              <w:rFonts w:ascii="Book Antiqua" w:hAnsi="Book Antiqua"/>
                              <w:b/>
                              <w:sz w:val="16"/>
                              <w:szCs w:val="16"/>
                            </w:rPr>
                            <w:t xml:space="preserve">és a </w:t>
                          </w:r>
                          <w:r w:rsidR="00810933" w:rsidRPr="004F3711">
                            <w:rPr>
                              <w:rFonts w:ascii="Book Antiqua" w:hAnsi="Book Antiqua"/>
                              <w:b/>
                              <w:sz w:val="16"/>
                              <w:szCs w:val="16"/>
                            </w:rPr>
                            <w:br/>
                            <w:t xml:space="preserve">Vas Megyei Érték Díj </w:t>
                          </w:r>
                          <w:r w:rsidRPr="004F3711">
                            <w:rPr>
                              <w:rFonts w:ascii="Book Antiqua" w:hAnsi="Book Antiqua"/>
                              <w:b/>
                              <w:sz w:val="16"/>
                              <w:szCs w:val="16"/>
                            </w:rPr>
                            <w:t>birtokosa.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98" coordsize="21600,21600" o:spt="98" adj="2700" path="m0@5qy@2@1l@0@1@0@2qy@7,,21600@2l21600@9qy@7@10l@1@10@1@11qy@2,21600,0@11xem0@5nfqy@2@6@1@5@3@4@2@5l@2@6em@1@5nfl@1@10em21600@2nfqy@7@1l@0@1em@0@2nfqy@8@3@7@2l@7@1e">
              <v:formulas>
                <v:f eqn="sum width 0 #0"/>
                <v:f eqn="val #0"/>
                <v:f eqn="prod @1 1 2"/>
                <v:f eqn="prod @1 3 4"/>
                <v:f eqn="prod @1 5 4"/>
                <v:f eqn="prod @1 3 2"/>
                <v:f eqn="prod @1 2 1"/>
                <v:f eqn="sum width 0 @2"/>
                <v:f eqn="sum width 0 @3"/>
                <v:f eqn="sum height 0 @5"/>
                <v:f eqn="sum height 0 @1"/>
                <v:f eqn="sum height 0 @2"/>
                <v:f eqn="val width"/>
                <v:f eqn="prod width 1 2"/>
                <v:f eqn="prod height 1 2"/>
              </v:formulas>
              <v:path o:extrusionok="f" limo="10800,10800" o:connecttype="custom" o:connectlocs="@13,@1;0,@14;@13,@10;@12,@14" o:connectangles="270,180,90,0" textboxrect="@1,@1,@7,@10"/>
              <v:handles>
                <v:h position="#0,topLeft" xrange="0,5400"/>
              </v:handles>
              <o:complex v:ext="view"/>
            </v:shapetype>
            <v:shape id="AutoShape 12" o:spid="_x0000_s1026" type="#_x0000_t98" style="position:absolute;margin-left:361.3pt;margin-top:-2.95pt;width:146.7pt;height:56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">
              <v:shadow on="t" opacity=".5" offset="6pt,-6pt"/>
              <v:textbox>
                <w:txbxContent>
                  <w:p w:rsidR="0003145A" w:rsidRPr="004F3711" w:rsidRDefault="0003145A" w:rsidP="00810933">
                    <w:pPr>
                      <w:jc w:val="center"/>
                      <w:rPr>
                        <w:rFonts w:ascii="Book Antiqua" w:hAnsi="Book Antiqua"/>
                        <w:b/>
                        <w:sz w:val="16"/>
                        <w:szCs w:val="16"/>
                      </w:rPr>
                    </w:pPr>
                    <w:r w:rsidRPr="004F3711">
                      <w:rPr>
                        <w:rFonts w:ascii="Book Antiqua" w:hAnsi="Book Antiqua"/>
                        <w:b/>
                        <w:sz w:val="16"/>
                        <w:szCs w:val="16"/>
                      </w:rPr>
                      <w:t xml:space="preserve">A Csokonai Vitéz Mihály </w:t>
                    </w:r>
                    <w:r w:rsidRPr="004F3711">
                      <w:rPr>
                        <w:rFonts w:ascii="Book Antiqua" w:hAnsi="Book Antiqua"/>
                        <w:b/>
                        <w:sz w:val="16"/>
                        <w:szCs w:val="16"/>
                      </w:rPr>
                      <w:br/>
                      <w:t xml:space="preserve">Közösségi Díj </w:t>
                    </w:r>
                    <w:r w:rsidR="00810933" w:rsidRPr="004F3711">
                      <w:rPr>
                        <w:rFonts w:ascii="Book Antiqua" w:hAnsi="Book Antiqua"/>
                        <w:b/>
                        <w:sz w:val="16"/>
                        <w:szCs w:val="16"/>
                      </w:rPr>
                      <w:t xml:space="preserve">és a </w:t>
                    </w:r>
                    <w:r w:rsidR="00810933" w:rsidRPr="004F3711">
                      <w:rPr>
                        <w:rFonts w:ascii="Book Antiqua" w:hAnsi="Book Antiqua"/>
                        <w:b/>
                        <w:sz w:val="16"/>
                        <w:szCs w:val="16"/>
                      </w:rPr>
                      <w:br/>
                      <w:t xml:space="preserve">Vas Megyei Érték Díj </w:t>
                    </w:r>
                    <w:r w:rsidRPr="004F3711">
                      <w:rPr>
                        <w:rFonts w:ascii="Book Antiqua" w:hAnsi="Book Antiqua"/>
                        <w:b/>
                        <w:sz w:val="16"/>
                        <w:szCs w:val="16"/>
                      </w:rPr>
                      <w:t>birtokosa.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-1052195</wp:posOffset>
              </wp:positionH>
              <wp:positionV relativeFrom="paragraph">
                <wp:posOffset>669925</wp:posOffset>
              </wp:positionV>
              <wp:extent cx="7818755" cy="0"/>
              <wp:effectExtent l="14605" t="22225" r="15240" b="15875"/>
              <wp:wrapSquare wrapText="bothSides"/>
              <wp:docPr id="6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81875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107763" dir="18900000" algn="ctr" rotWithShape="0">
                                <a:srgbClr val="808080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289F52" id="Line 5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2.85pt,52.75pt" to="532.8pt,5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" strokeweight="2.25pt">
              <v:shadow opacity=".5" offset="6pt,-6pt"/>
              <w10:wrap type="square"/>
            </v:line>
          </w:pict>
        </mc:Fallback>
      </mc:AlternateContent>
    </w: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4144" behindDoc="0" locked="0" layoutInCell="1" allowOverlap="1">
              <wp:simplePos x="0" y="0"/>
              <wp:positionH relativeFrom="column">
                <wp:posOffset>462280</wp:posOffset>
              </wp:positionH>
              <wp:positionV relativeFrom="paragraph">
                <wp:posOffset>160020</wp:posOffset>
              </wp:positionV>
              <wp:extent cx="3305175" cy="357505"/>
              <wp:effectExtent l="5080" t="7620" r="42545" b="44450"/>
              <wp:wrapNone/>
              <wp:docPr id="5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3305175" cy="3575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F3711" w:rsidRDefault="004F3711" w:rsidP="004F3711">
                          <w:pPr>
                            <w:pStyle w:val="NormlWeb"/>
                            <w:spacing w:before="0" w:beforeAutospacing="0" w:after="0" w:afterAutospacing="0"/>
                            <w:jc w:val="center"/>
                          </w:pPr>
                          <w:r w:rsidRPr="004F3711">
                            <w:rPr>
                              <w:rFonts w:ascii="Century" w:hAnsi="Century"/>
                              <w:color w:val="000000"/>
                              <w:sz w:val="32"/>
                              <w:szCs w:val="32"/>
                              <w14:shadow w14:blurRad="0" w14:dist="53848" w14:dir="2700000" w14:sx="100000" w14:sy="100000" w14:kx="0" w14:ky="0" w14:algn="ctr">
                                <w14:srgbClr w14:val="A5A5A5">
                                  <w14:alpha w14:val="20000"/>
                                </w14:srgbClr>
                              </w14:shadow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Soltis Lajos Színház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2" o:spid="_x0000_s1027" type="#_x0000_t202" style="position:absolute;margin-left:36.4pt;margin-top:12.6pt;width:260.25pt;height:28.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" filled="f" stroked="f">
              <o:lock v:ext="edit" shapetype="t"/>
              <v:textbox style="mso-fit-shape-to-text:t">
                <w:txbxContent>
                  <w:p w:rsidR="004F3711" w:rsidRDefault="004F3711" w:rsidP="004F3711">
                    <w:pPr>
                      <w:pStyle w:val="NormlWeb"/>
                      <w:spacing w:before="0" w:beforeAutospacing="0" w:after="0" w:afterAutospacing="0"/>
                      <w:jc w:val="center"/>
                    </w:pPr>
                    <w:r w:rsidRPr="004F3711">
                      <w:rPr>
                        <w:rFonts w:ascii="Century" w:hAnsi="Century"/>
                        <w:color w:val="000000"/>
                        <w:sz w:val="32"/>
                        <w:szCs w:val="32"/>
                        <w14:shadow w14:blurRad="0" w14:dist="53848" w14:dir="2700000" w14:sx="100000" w14:sy="100000" w14:kx="0" w14:ky="0" w14:algn="ctr">
                          <w14:srgbClr w14:val="A5A5A5">
                            <w14:alpha w14:val="20000"/>
                          </w14:srgbClr>
                        </w14:shadow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Soltis Lajos Színház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column">
                <wp:posOffset>-890270</wp:posOffset>
              </wp:positionH>
              <wp:positionV relativeFrom="paragraph">
                <wp:posOffset>588645</wp:posOffset>
              </wp:positionV>
              <wp:extent cx="7743825" cy="0"/>
              <wp:effectExtent l="14605" t="17145" r="13970" b="11430"/>
              <wp:wrapNone/>
              <wp:docPr id="4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74382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093DB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-70.1pt;margin-top:46.35pt;width:609.75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" strokecolor="#bfbfbf" strokeweight="1.5pt"/>
          </w:pict>
        </mc:Fallback>
      </mc:AlternateContent>
    </w: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-920115</wp:posOffset>
              </wp:positionH>
              <wp:positionV relativeFrom="paragraph">
                <wp:posOffset>-11430</wp:posOffset>
              </wp:positionV>
              <wp:extent cx="7686675" cy="0"/>
              <wp:effectExtent l="89535" t="7620" r="5715" b="8763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68667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>
                        <a:outerShdw dist="107763" dir="8100000" algn="ctr" rotWithShape="0">
                          <a:srgbClr val="808080">
                            <a:alpha val="50000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A458D8" id="Line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2.45pt,-.9pt" to="532.8pt,-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" strokeweight=".5pt">
              <v:shadow on="t" opacity=".5" offset="-6pt,6pt"/>
            </v:line>
          </w:pict>
        </mc:Fallback>
      </mc:AlternateContent>
    </w:r>
    <w:r>
      <w:rPr>
        <w:noProof/>
        <w:lang w:eastAsia="hu-HU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-518795</wp:posOffset>
          </wp:positionH>
          <wp:positionV relativeFrom="paragraph">
            <wp:posOffset>-278130</wp:posOffset>
          </wp:positionV>
          <wp:extent cx="796925" cy="838200"/>
          <wp:effectExtent l="0" t="0" r="3175" b="0"/>
          <wp:wrapNone/>
          <wp:docPr id="11" name="Kép 1" descr="Soltis logó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Soltis logó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925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117" w:rsidRDefault="00E45117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82A0E"/>
    <w:multiLevelType w:val="hybridMultilevel"/>
    <w:tmpl w:val="1EDE81E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711"/>
    <w:rsid w:val="00006A04"/>
    <w:rsid w:val="0003145A"/>
    <w:rsid w:val="00284734"/>
    <w:rsid w:val="002C5C5A"/>
    <w:rsid w:val="00377BE4"/>
    <w:rsid w:val="004050C3"/>
    <w:rsid w:val="004F3711"/>
    <w:rsid w:val="00513624"/>
    <w:rsid w:val="0067005F"/>
    <w:rsid w:val="006B50DB"/>
    <w:rsid w:val="007732AD"/>
    <w:rsid w:val="007D0F6A"/>
    <w:rsid w:val="00810933"/>
    <w:rsid w:val="008418E3"/>
    <w:rsid w:val="008758CF"/>
    <w:rsid w:val="008D6891"/>
    <w:rsid w:val="009F781C"/>
    <w:rsid w:val="00A47973"/>
    <w:rsid w:val="00A854ED"/>
    <w:rsid w:val="00A9173D"/>
    <w:rsid w:val="00AE1D83"/>
    <w:rsid w:val="00C82C86"/>
    <w:rsid w:val="00E13C1B"/>
    <w:rsid w:val="00E45117"/>
    <w:rsid w:val="00F06838"/>
    <w:rsid w:val="00F10D64"/>
    <w:rsid w:val="00F1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9FD6341-1B30-4BC2-BD06-7CCD5B2E3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82C86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006A04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006A04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006A04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semiHidden/>
    <w:unhideWhenUsed/>
    <w:rsid w:val="005136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513624"/>
  </w:style>
  <w:style w:type="paragraph" w:styleId="llb">
    <w:name w:val="footer"/>
    <w:basedOn w:val="Norml"/>
    <w:link w:val="llbChar"/>
    <w:uiPriority w:val="99"/>
    <w:semiHidden/>
    <w:unhideWhenUsed/>
    <w:rsid w:val="005136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513624"/>
  </w:style>
  <w:style w:type="paragraph" w:styleId="Buborkszveg">
    <w:name w:val="Balloon Text"/>
    <w:basedOn w:val="Norml"/>
    <w:link w:val="BuborkszvegChar"/>
    <w:uiPriority w:val="99"/>
    <w:semiHidden/>
    <w:unhideWhenUsed/>
    <w:rsid w:val="00513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13624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513624"/>
    <w:rPr>
      <w:color w:val="0000FF"/>
      <w:u w:val="single"/>
    </w:rPr>
  </w:style>
  <w:style w:type="paragraph" w:customStyle="1" w:styleId="Jelmondat">
    <w:name w:val="Jelmondat"/>
    <w:basedOn w:val="Norml"/>
    <w:rsid w:val="00006A04"/>
    <w:pPr>
      <w:framePr w:w="5170" w:h="1685" w:hRule="exact" w:hSpace="187" w:vSpace="187" w:wrap="around" w:vAnchor="page" w:hAnchor="page" w:x="966" w:yAlign="bottom" w:anchorLock="1"/>
      <w:spacing w:after="0" w:line="240" w:lineRule="auto"/>
    </w:pPr>
    <w:rPr>
      <w:rFonts w:ascii="Times New Roman" w:eastAsia="Times New Roman" w:hAnsi="Times New Roman"/>
      <w:i/>
      <w:spacing w:val="-6"/>
      <w:sz w:val="24"/>
      <w:szCs w:val="20"/>
      <w:lang w:eastAsia="hu-HU"/>
    </w:rPr>
  </w:style>
  <w:style w:type="paragraph" w:styleId="Nincstrkz">
    <w:name w:val="No Spacing"/>
    <w:uiPriority w:val="1"/>
    <w:qFormat/>
    <w:rsid w:val="00006A04"/>
    <w:rPr>
      <w:sz w:val="22"/>
      <w:szCs w:val="22"/>
      <w:lang w:eastAsia="en-US"/>
    </w:rPr>
  </w:style>
  <w:style w:type="character" w:customStyle="1" w:styleId="Cmsor1Char">
    <w:name w:val="Címsor 1 Char"/>
    <w:basedOn w:val="Bekezdsalapbettpusa"/>
    <w:link w:val="Cmsor1"/>
    <w:uiPriority w:val="9"/>
    <w:rsid w:val="00006A0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006A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006A04"/>
    <w:rPr>
      <w:rFonts w:ascii="Cambria" w:eastAsia="Times New Roman" w:hAnsi="Cambria" w:cs="Times New Roman"/>
      <w:b/>
      <w:bCs/>
      <w:color w:val="4F81BD"/>
    </w:rPr>
  </w:style>
  <w:style w:type="paragraph" w:customStyle="1" w:styleId="Feladcme">
    <w:name w:val="Feladó címe"/>
    <w:rsid w:val="0003145A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eastAsia="Times New Roman" w:hAnsi="Garamond"/>
      <w:caps/>
      <w:spacing w:val="30"/>
      <w:sz w:val="14"/>
      <w:lang w:val="en-US"/>
    </w:rPr>
  </w:style>
  <w:style w:type="paragraph" w:styleId="NormlWeb">
    <w:name w:val="Normal (Web)"/>
    <w:basedOn w:val="Norml"/>
    <w:uiPriority w:val="99"/>
    <w:semiHidden/>
    <w:unhideWhenUsed/>
    <w:rsid w:val="004F3711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ltis\Documents\Lev&#233;lpap&#237;rok\SZ&#205;NH&#193;ZI%20LEV&#201;LPAP&#205;R__2016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1E4A9-C939-4A55-BFD1-89F274AE3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SZÍNHÁZI LEVÉLPAPÍR__2016.dot</Template>
  <TotalTime>10</TotalTime>
  <Pages>1</Pages>
  <Words>95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Soltis</dc:creator>
  <cp:keywords/>
  <cp:lastModifiedBy>Soltis</cp:lastModifiedBy>
  <cp:revision>3</cp:revision>
  <dcterms:created xsi:type="dcterms:W3CDTF">2016-07-19T09:09:00Z</dcterms:created>
  <dcterms:modified xsi:type="dcterms:W3CDTF">2016-07-19T09:18:00Z</dcterms:modified>
</cp:coreProperties>
</file>